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A72" w:rsidRDefault="00273A72" w:rsidP="00273A72">
      <w:pPr>
        <w:pStyle w:val="Default"/>
        <w:jc w:val="both"/>
        <w:rPr>
          <w:b/>
          <w:bCs/>
          <w:sz w:val="32"/>
          <w:szCs w:val="32"/>
        </w:rPr>
      </w:pPr>
      <w:proofErr w:type="spellStart"/>
      <w:r>
        <w:rPr>
          <w:b/>
          <w:bCs/>
          <w:sz w:val="32"/>
          <w:szCs w:val="32"/>
        </w:rPr>
        <w:t>Akusztikai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szigetelések</w:t>
      </w:r>
      <w:proofErr w:type="spellEnd"/>
      <w:r>
        <w:rPr>
          <w:b/>
          <w:bCs/>
          <w:sz w:val="32"/>
          <w:szCs w:val="32"/>
        </w:rPr>
        <w:t xml:space="preserve"> </w:t>
      </w:r>
    </w:p>
    <w:p w:rsidR="00273A72" w:rsidRDefault="00273A72" w:rsidP="00273A72">
      <w:pPr>
        <w:pStyle w:val="Default"/>
        <w:jc w:val="both"/>
        <w:rPr>
          <w:b/>
          <w:bCs/>
          <w:sz w:val="32"/>
          <w:szCs w:val="32"/>
        </w:rPr>
      </w:pPr>
    </w:p>
    <w:p w:rsidR="00273A72" w:rsidRDefault="00273A72" w:rsidP="00FB3946">
      <w:pPr>
        <w:pStyle w:val="Default"/>
        <w:jc w:val="center"/>
        <w:rPr>
          <w:sz w:val="32"/>
          <w:szCs w:val="32"/>
        </w:rPr>
      </w:pPr>
      <w:r w:rsidRPr="00273A72">
        <w:rPr>
          <w:noProof/>
          <w:sz w:val="32"/>
          <w:szCs w:val="32"/>
          <w:lang w:eastAsia="en-GB"/>
        </w:rPr>
        <w:drawing>
          <wp:inline distT="0" distB="0" distL="0" distR="0">
            <wp:extent cx="4221125" cy="2521106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853" cy="2528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A72" w:rsidRDefault="00273A72" w:rsidP="00273A72">
      <w:pPr>
        <w:pStyle w:val="Default"/>
        <w:jc w:val="both"/>
        <w:rPr>
          <w:sz w:val="32"/>
          <w:szCs w:val="3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Egyre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inkább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előtérbe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kerül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műszaki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szempontokat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tartva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épületeink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megfelelő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hőszigetelése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mellett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b/>
          <w:bCs/>
          <w:sz w:val="22"/>
          <w:szCs w:val="22"/>
        </w:rPr>
        <w:t>kiváló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akusztikai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szigetelések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megléte</w:t>
      </w:r>
      <w:proofErr w:type="spellEnd"/>
      <w:r>
        <w:rPr>
          <w:b/>
          <w:bCs/>
          <w:sz w:val="22"/>
          <w:szCs w:val="22"/>
        </w:rPr>
        <w:t xml:space="preserve"> </w:t>
      </w:r>
      <w:r>
        <w:rPr>
          <w:sz w:val="22"/>
          <w:szCs w:val="22"/>
        </w:rPr>
        <w:t xml:space="preserve">is, </w:t>
      </w:r>
      <w:proofErr w:type="spellStart"/>
      <w:r>
        <w:rPr>
          <w:sz w:val="22"/>
          <w:szCs w:val="22"/>
        </w:rPr>
        <w:t>hiszen</w:t>
      </w:r>
      <w:proofErr w:type="spellEnd"/>
      <w:r>
        <w:rPr>
          <w:sz w:val="22"/>
          <w:szCs w:val="22"/>
        </w:rPr>
        <w:t xml:space="preserve"> mi </w:t>
      </w:r>
      <w:proofErr w:type="spellStart"/>
      <w:r>
        <w:rPr>
          <w:sz w:val="22"/>
          <w:szCs w:val="22"/>
        </w:rPr>
        <w:t>emberek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minőségéről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elsősorban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hallásunk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útján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jutunk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információkhoz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által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alkotunk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véleményt</w:t>
      </w:r>
      <w:proofErr w:type="spellEnd"/>
      <w:r>
        <w:rPr>
          <w:sz w:val="22"/>
          <w:szCs w:val="22"/>
        </w:rPr>
        <w:t xml:space="preserve"> (pl.: </w:t>
      </w:r>
      <w:proofErr w:type="spellStart"/>
      <w:r>
        <w:rPr>
          <w:sz w:val="22"/>
          <w:szCs w:val="22"/>
        </w:rPr>
        <w:t>zavaró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hatású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kintről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épületszerkezeten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bejutó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közlekedés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stb</w:t>
      </w:r>
      <w:proofErr w:type="spellEnd"/>
      <w:r>
        <w:rPr>
          <w:sz w:val="22"/>
          <w:szCs w:val="22"/>
        </w:rPr>
        <w:t xml:space="preserve">.). </w:t>
      </w:r>
    </w:p>
    <w:p w:rsidR="00273A72" w:rsidRDefault="00273A72" w:rsidP="00273A72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Minden </w:t>
      </w:r>
      <w:proofErr w:type="spellStart"/>
      <w:r>
        <w:rPr>
          <w:b/>
          <w:bCs/>
          <w:sz w:val="22"/>
          <w:szCs w:val="22"/>
        </w:rPr>
        <w:t>egyes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épülethatároló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szerkezettel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szemben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támaszthatunk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valamilyen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akusztikai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követelményt</w:t>
      </w:r>
      <w:proofErr w:type="spellEnd"/>
      <w:r>
        <w:rPr>
          <w:b/>
          <w:bCs/>
          <w:sz w:val="22"/>
          <w:szCs w:val="22"/>
        </w:rPr>
        <w:t xml:space="preserve">. </w:t>
      </w:r>
      <w:proofErr w:type="spellStart"/>
      <w:r>
        <w:rPr>
          <w:b/>
          <w:bCs/>
          <w:sz w:val="22"/>
          <w:szCs w:val="22"/>
        </w:rPr>
        <w:t>Ilyen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támasztott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követelmény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lehet</w:t>
      </w:r>
      <w:proofErr w:type="spellEnd"/>
      <w:r>
        <w:rPr>
          <w:b/>
          <w:bCs/>
          <w:sz w:val="22"/>
          <w:szCs w:val="22"/>
        </w:rPr>
        <w:t xml:space="preserve"> a </w:t>
      </w:r>
      <w:proofErr w:type="spellStart"/>
      <w:r>
        <w:rPr>
          <w:b/>
          <w:bCs/>
          <w:sz w:val="22"/>
          <w:szCs w:val="22"/>
        </w:rPr>
        <w:t>léghanggátlás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lépéshangszigetelés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hangelnyelés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stb</w:t>
      </w:r>
      <w:proofErr w:type="spellEnd"/>
      <w:r>
        <w:rPr>
          <w:b/>
          <w:bCs/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2912110</wp:posOffset>
            </wp:positionH>
            <wp:positionV relativeFrom="paragraph">
              <wp:posOffset>7620</wp:posOffset>
            </wp:positionV>
            <wp:extent cx="2837815" cy="2695575"/>
            <wp:effectExtent l="0" t="0" r="63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25" t="11732" r="11131" b="18588"/>
                    <a:stretch/>
                  </pic:blipFill>
                  <pic:spPr bwMode="auto">
                    <a:xfrm>
                      <a:off x="0" y="0"/>
                      <a:ext cx="2837815" cy="2695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A. </w:t>
      </w:r>
      <w:proofErr w:type="spellStart"/>
      <w:r>
        <w:rPr>
          <w:b/>
          <w:bCs/>
          <w:sz w:val="22"/>
          <w:szCs w:val="22"/>
        </w:rPr>
        <w:t>Belső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elválasztó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falak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szigetelése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spacing w:after="25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B. </w:t>
      </w:r>
      <w:proofErr w:type="spellStart"/>
      <w:r>
        <w:rPr>
          <w:b/>
          <w:bCs/>
          <w:sz w:val="22"/>
          <w:szCs w:val="22"/>
        </w:rPr>
        <w:t>Külső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falszerkezet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szigetelése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spacing w:after="25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C. </w:t>
      </w:r>
      <w:proofErr w:type="spellStart"/>
      <w:r>
        <w:rPr>
          <w:b/>
          <w:bCs/>
          <w:sz w:val="22"/>
          <w:szCs w:val="22"/>
        </w:rPr>
        <w:t>Köztes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födém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szigetelése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spacing w:after="25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D. </w:t>
      </w:r>
      <w:proofErr w:type="spellStart"/>
      <w:r>
        <w:rPr>
          <w:b/>
          <w:bCs/>
          <w:sz w:val="22"/>
          <w:szCs w:val="22"/>
        </w:rPr>
        <w:t>Szerelt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álmennyezet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szigetelése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spacing w:after="258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E. </w:t>
      </w:r>
      <w:proofErr w:type="spellStart"/>
      <w:r>
        <w:rPr>
          <w:b/>
          <w:bCs/>
          <w:sz w:val="22"/>
          <w:szCs w:val="22"/>
        </w:rPr>
        <w:t>Tető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szigetelése</w:t>
      </w:r>
      <w:proofErr w:type="spellEnd"/>
      <w:r>
        <w:rPr>
          <w:b/>
          <w:bCs/>
          <w:sz w:val="22"/>
          <w:szCs w:val="22"/>
        </w:rPr>
        <w:t xml:space="preserve"> </w:t>
      </w:r>
    </w:p>
    <w:p w:rsidR="00273A72" w:rsidRPr="00273A72" w:rsidRDefault="00273A72" w:rsidP="00273A72">
      <w:pPr>
        <w:pStyle w:val="Default"/>
        <w:jc w:val="both"/>
        <w:rPr>
          <w:b/>
          <w:sz w:val="22"/>
          <w:szCs w:val="22"/>
        </w:rPr>
      </w:pPr>
      <w:r w:rsidRPr="00273A72">
        <w:rPr>
          <w:b/>
          <w:sz w:val="22"/>
          <w:szCs w:val="22"/>
        </w:rPr>
        <w:t xml:space="preserve">F. </w:t>
      </w:r>
      <w:proofErr w:type="spellStart"/>
      <w:r w:rsidRPr="00273A72">
        <w:rPr>
          <w:b/>
          <w:bCs/>
          <w:sz w:val="22"/>
          <w:szCs w:val="22"/>
        </w:rPr>
        <w:t>Alulról</w:t>
      </w:r>
      <w:proofErr w:type="spellEnd"/>
      <w:r w:rsidRPr="00273A72">
        <w:rPr>
          <w:b/>
          <w:bCs/>
          <w:sz w:val="22"/>
          <w:szCs w:val="22"/>
        </w:rPr>
        <w:t xml:space="preserve"> </w:t>
      </w:r>
      <w:proofErr w:type="spellStart"/>
      <w:r w:rsidRPr="00273A72">
        <w:rPr>
          <w:b/>
          <w:bCs/>
          <w:sz w:val="22"/>
          <w:szCs w:val="22"/>
        </w:rPr>
        <w:t>hűlő</w:t>
      </w:r>
      <w:proofErr w:type="spellEnd"/>
      <w:r w:rsidRPr="00273A72">
        <w:rPr>
          <w:b/>
          <w:bCs/>
          <w:sz w:val="22"/>
          <w:szCs w:val="22"/>
        </w:rPr>
        <w:t xml:space="preserve"> </w:t>
      </w:r>
      <w:proofErr w:type="spellStart"/>
      <w:r w:rsidRPr="00273A72">
        <w:rPr>
          <w:b/>
          <w:bCs/>
          <w:sz w:val="22"/>
          <w:szCs w:val="22"/>
        </w:rPr>
        <w:t>födém</w:t>
      </w:r>
      <w:proofErr w:type="spellEnd"/>
      <w:r w:rsidRPr="00273A72">
        <w:rPr>
          <w:b/>
          <w:bCs/>
          <w:sz w:val="22"/>
          <w:szCs w:val="22"/>
        </w:rPr>
        <w:t xml:space="preserve"> </w:t>
      </w:r>
      <w:proofErr w:type="spellStart"/>
      <w:r w:rsidRPr="00273A72">
        <w:rPr>
          <w:b/>
          <w:bCs/>
          <w:sz w:val="22"/>
          <w:szCs w:val="22"/>
        </w:rPr>
        <w:t>szigetelése</w:t>
      </w:r>
      <w:proofErr w:type="spellEnd"/>
      <w:r w:rsidRPr="00273A72">
        <w:rPr>
          <w:b/>
          <w:bCs/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Fontos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megemlíteni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mind a </w:t>
      </w:r>
      <w:proofErr w:type="spellStart"/>
      <w:r>
        <w:rPr>
          <w:sz w:val="22"/>
          <w:szCs w:val="22"/>
        </w:rPr>
        <w:t>külső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mind a </w:t>
      </w: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követelményekre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egyaránt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létezik</w:t>
      </w:r>
      <w:proofErr w:type="spellEnd"/>
      <w:r>
        <w:rPr>
          <w:sz w:val="22"/>
          <w:szCs w:val="22"/>
        </w:rPr>
        <w:t xml:space="preserve"> Magyar </w:t>
      </w:r>
      <w:proofErr w:type="spellStart"/>
      <w:r>
        <w:rPr>
          <w:sz w:val="22"/>
          <w:szCs w:val="22"/>
        </w:rPr>
        <w:t>Szabvány</w:t>
      </w:r>
      <w:proofErr w:type="spellEnd"/>
      <w:r>
        <w:rPr>
          <w:sz w:val="22"/>
          <w:szCs w:val="22"/>
        </w:rPr>
        <w:t>.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MSZ 15601-1:2007 </w:t>
      </w:r>
      <w:proofErr w:type="spellStart"/>
      <w:r>
        <w:rPr>
          <w:sz w:val="22"/>
          <w:szCs w:val="22"/>
        </w:rPr>
        <w:t>Épületen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belüli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követelmények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).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szabvány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konkrétan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megadja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azt</w:t>
      </w:r>
      <w:proofErr w:type="spellEnd"/>
      <w:proofErr w:type="gram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pl.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irodában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elhelyezkedő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válaszfalnak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milyen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nagyságú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hány</w:t>
      </w:r>
      <w:proofErr w:type="spellEnd"/>
      <w:r>
        <w:rPr>
          <w:sz w:val="22"/>
          <w:szCs w:val="22"/>
        </w:rPr>
        <w:t xml:space="preserve"> dB-</w:t>
      </w:r>
      <w:proofErr w:type="spellStart"/>
      <w:r>
        <w:rPr>
          <w:sz w:val="22"/>
          <w:szCs w:val="22"/>
        </w:rPr>
        <w:t>értékű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léghanggátlással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rendelkeznie</w:t>
      </w:r>
      <w:proofErr w:type="spellEnd"/>
      <w:r>
        <w:rPr>
          <w:sz w:val="22"/>
          <w:szCs w:val="22"/>
        </w:rPr>
        <w:t xml:space="preserve">. </w:t>
      </w: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 MSZ 15601-2:2007 </w:t>
      </w:r>
      <w:proofErr w:type="spellStart"/>
      <w:r>
        <w:rPr>
          <w:sz w:val="22"/>
          <w:szCs w:val="22"/>
        </w:rPr>
        <w:t>Homlokzati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szerkezetek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követelményei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külső</w:t>
      </w:r>
      <w:proofErr w:type="spellEnd"/>
      <w:r>
        <w:rPr>
          <w:sz w:val="22"/>
          <w:szCs w:val="22"/>
        </w:rPr>
        <w:t xml:space="preserve">).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Ez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szabvány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fogalmaz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olyan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egzaktan</w:t>
      </w:r>
      <w:proofErr w:type="spellEnd"/>
      <w:r>
        <w:rPr>
          <w:sz w:val="22"/>
          <w:szCs w:val="22"/>
        </w:rPr>
        <w:t xml:space="preserve">, mint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előző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Itt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védendő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zajszintjének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külső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utcai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zajszint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arányában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határozza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meg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külső</w:t>
      </w:r>
      <w:proofErr w:type="spellEnd"/>
      <w:r>
        <w:rPr>
          <w:sz w:val="22"/>
          <w:szCs w:val="22"/>
        </w:rPr>
        <w:t xml:space="preserve"> pl. </w:t>
      </w:r>
      <w:proofErr w:type="spellStart"/>
      <w:r>
        <w:rPr>
          <w:sz w:val="22"/>
          <w:szCs w:val="22"/>
        </w:rPr>
        <w:t>falszerkezetnek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milyen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nagyságú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hány</w:t>
      </w:r>
      <w:proofErr w:type="spellEnd"/>
      <w:r>
        <w:rPr>
          <w:sz w:val="22"/>
          <w:szCs w:val="22"/>
        </w:rPr>
        <w:t xml:space="preserve"> dB-</w:t>
      </w:r>
      <w:proofErr w:type="spellStart"/>
      <w:r>
        <w:rPr>
          <w:sz w:val="22"/>
          <w:szCs w:val="22"/>
        </w:rPr>
        <w:t>értékű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léghanggátlással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kell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rendelkeznie</w:t>
      </w:r>
      <w:proofErr w:type="spellEnd"/>
      <w:r>
        <w:rPr>
          <w:sz w:val="22"/>
          <w:szCs w:val="22"/>
        </w:rPr>
        <w:t xml:space="preserve">. </w:t>
      </w:r>
    </w:p>
    <w:p w:rsidR="001C1AE2" w:rsidRDefault="001C1AE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Lényeges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megemlíteni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hogy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proofErr w:type="gramStart"/>
      <w:r>
        <w:rPr>
          <w:b/>
          <w:bCs/>
          <w:sz w:val="22"/>
          <w:szCs w:val="22"/>
        </w:rPr>
        <w:t>minden</w:t>
      </w:r>
      <w:proofErr w:type="spellEnd"/>
      <w:proofErr w:type="gram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egyes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hangszigetelési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követelmény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szint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teljesítését</w:t>
      </w:r>
      <w:proofErr w:type="spellEnd"/>
      <w:r>
        <w:rPr>
          <w:b/>
          <w:bCs/>
          <w:sz w:val="22"/>
          <w:szCs w:val="22"/>
        </w:rPr>
        <w:t xml:space="preserve"> a </w:t>
      </w:r>
      <w:proofErr w:type="spellStart"/>
      <w:r>
        <w:rPr>
          <w:b/>
          <w:bCs/>
          <w:sz w:val="22"/>
          <w:szCs w:val="22"/>
        </w:rPr>
        <w:t>komplett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épületszerkezeti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rétegrend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vonatkozásában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szükséges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értékelni</w:t>
      </w:r>
      <w:proofErr w:type="spellEnd"/>
      <w:r>
        <w:rPr>
          <w:b/>
          <w:bCs/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Pl.: </w:t>
      </w:r>
      <w:proofErr w:type="spellStart"/>
      <w:r>
        <w:rPr>
          <w:sz w:val="22"/>
          <w:szCs w:val="22"/>
        </w:rPr>
        <w:t>szerelt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válaszfalaknál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követelményeket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gipszkarton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lapok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szálas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szerkezetű</w:t>
      </w:r>
      <w:proofErr w:type="spellEnd"/>
      <w:r>
        <w:rPr>
          <w:sz w:val="22"/>
          <w:szCs w:val="22"/>
        </w:rPr>
        <w:t xml:space="preserve"> URSA </w:t>
      </w:r>
      <w:proofErr w:type="spellStart"/>
      <w:r>
        <w:rPr>
          <w:sz w:val="22"/>
          <w:szCs w:val="22"/>
        </w:rPr>
        <w:t>ásványgyapotokkal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közösen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tudja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teljesíteni</w:t>
      </w:r>
      <w:proofErr w:type="spellEnd"/>
      <w:r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szerkezeti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rétegrendet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alkotó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anyagok</w:t>
      </w:r>
      <w:proofErr w:type="spellEnd"/>
      <w:r>
        <w:rPr>
          <w:sz w:val="22"/>
          <w:szCs w:val="22"/>
        </w:rPr>
        <w:t xml:space="preserve">, </w:t>
      </w:r>
      <w:proofErr w:type="spellStart"/>
      <w:proofErr w:type="gramStart"/>
      <w:r>
        <w:rPr>
          <w:sz w:val="22"/>
          <w:szCs w:val="22"/>
        </w:rPr>
        <w:t>minden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elemei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feladatot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látnak</w:t>
      </w:r>
      <w:proofErr w:type="spellEnd"/>
      <w:r>
        <w:rPr>
          <w:sz w:val="22"/>
          <w:szCs w:val="22"/>
        </w:rPr>
        <w:t xml:space="preserve"> el: a </w:t>
      </w:r>
      <w:proofErr w:type="spellStart"/>
      <w:r>
        <w:rPr>
          <w:sz w:val="22"/>
          <w:szCs w:val="22"/>
        </w:rPr>
        <w:t>gipszkarton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hanggátlásért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míg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az</w:t>
      </w:r>
      <w:proofErr w:type="spellEnd"/>
      <w:r>
        <w:rPr>
          <w:b/>
          <w:bCs/>
          <w:sz w:val="22"/>
          <w:szCs w:val="22"/>
        </w:rPr>
        <w:t xml:space="preserve"> URSA </w:t>
      </w:r>
      <w:proofErr w:type="spellStart"/>
      <w:r>
        <w:rPr>
          <w:b/>
          <w:bCs/>
          <w:sz w:val="22"/>
          <w:szCs w:val="22"/>
        </w:rPr>
        <w:t>ásványgyapot</w:t>
      </w:r>
      <w:proofErr w:type="spellEnd"/>
      <w:r>
        <w:rPr>
          <w:b/>
          <w:bCs/>
          <w:sz w:val="22"/>
          <w:szCs w:val="22"/>
        </w:rPr>
        <w:t xml:space="preserve"> a </w:t>
      </w:r>
      <w:proofErr w:type="spellStart"/>
      <w:r>
        <w:rPr>
          <w:b/>
          <w:bCs/>
          <w:sz w:val="22"/>
          <w:szCs w:val="22"/>
        </w:rPr>
        <w:t>hangelnyelésért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felel</w:t>
      </w:r>
      <w:proofErr w:type="spellEnd"/>
      <w:r>
        <w:rPr>
          <w:sz w:val="22"/>
          <w:szCs w:val="22"/>
        </w:rPr>
        <w:t xml:space="preserve">. </w:t>
      </w:r>
    </w:p>
    <w:p w:rsidR="001C1AE2" w:rsidRDefault="001C1AE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>A dB-</w:t>
      </w:r>
      <w:proofErr w:type="spellStart"/>
      <w:r>
        <w:rPr>
          <w:b/>
          <w:bCs/>
          <w:sz w:val="22"/>
          <w:szCs w:val="22"/>
        </w:rPr>
        <w:t>ek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nagyságának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értelmezése</w:t>
      </w:r>
      <w:proofErr w:type="spellEnd"/>
      <w:r>
        <w:rPr>
          <w:b/>
          <w:bCs/>
          <w:sz w:val="22"/>
          <w:szCs w:val="22"/>
        </w:rPr>
        <w:t xml:space="preserve">: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emberi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fül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hangnyomást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tudja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érzékelni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ami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függvénye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teljesítménynek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távolságnak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helyiség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csillapításának</w:t>
      </w:r>
      <w:proofErr w:type="spellEnd"/>
      <w:r>
        <w:rPr>
          <w:sz w:val="22"/>
          <w:szCs w:val="22"/>
        </w:rPr>
        <w:t xml:space="preserve">. </w:t>
      </w:r>
    </w:p>
    <w:p w:rsidR="001C1AE2" w:rsidRDefault="001C1AE2" w:rsidP="00273A72">
      <w:pPr>
        <w:pStyle w:val="Default"/>
        <w:jc w:val="both"/>
        <w:rPr>
          <w:sz w:val="22"/>
          <w:szCs w:val="22"/>
        </w:rPr>
      </w:pPr>
    </w:p>
    <w:p w:rsidR="00F753E9" w:rsidRDefault="00F753E9" w:rsidP="00273A72">
      <w:pPr>
        <w:pStyle w:val="Default"/>
        <w:jc w:val="both"/>
        <w:rPr>
          <w:sz w:val="22"/>
          <w:szCs w:val="22"/>
        </w:rPr>
      </w:pPr>
      <w:r w:rsidRPr="00F753E9">
        <w:rPr>
          <w:noProof/>
          <w:sz w:val="22"/>
          <w:szCs w:val="22"/>
          <w:lang w:eastAsia="en-GB"/>
        </w:rPr>
        <w:drawing>
          <wp:inline distT="0" distB="0" distL="0" distR="0">
            <wp:extent cx="5760720" cy="1595504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E9" w:rsidRDefault="00F753E9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Akusztikai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követelmények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lehetséges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fajtái</w:t>
      </w:r>
      <w:proofErr w:type="spellEnd"/>
      <w:r>
        <w:rPr>
          <w:b/>
          <w:bCs/>
          <w:sz w:val="22"/>
          <w:szCs w:val="22"/>
        </w:rPr>
        <w:t xml:space="preserve"> (a </w:t>
      </w:r>
      <w:proofErr w:type="spellStart"/>
      <w:r>
        <w:rPr>
          <w:b/>
          <w:bCs/>
          <w:sz w:val="22"/>
          <w:szCs w:val="22"/>
        </w:rPr>
        <w:t>teljesség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igénye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nélkül</w:t>
      </w:r>
      <w:proofErr w:type="spellEnd"/>
      <w:r>
        <w:rPr>
          <w:b/>
          <w:bCs/>
          <w:sz w:val="22"/>
          <w:szCs w:val="22"/>
        </w:rPr>
        <w:t xml:space="preserve">): </w:t>
      </w: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proofErr w:type="spellStart"/>
      <w:r>
        <w:rPr>
          <w:sz w:val="22"/>
          <w:szCs w:val="22"/>
        </w:rPr>
        <w:t>Léghanggátlás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léghangokat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szükséges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csillapítani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levegőben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terjedő</w:t>
      </w:r>
      <w:proofErr w:type="spellEnd"/>
      <w:r>
        <w:rPr>
          <w:sz w:val="22"/>
          <w:szCs w:val="22"/>
        </w:rPr>
        <w:t xml:space="preserve"> hang, </w:t>
      </w:r>
      <w:proofErr w:type="spellStart"/>
      <w:r>
        <w:rPr>
          <w:sz w:val="22"/>
          <w:szCs w:val="22"/>
        </w:rPr>
        <w:t>azaz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légnyomás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kismértékű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ingadozása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rezgése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állandó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légköri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nyomás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értékének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környezetében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Ilyen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lehet</w:t>
      </w:r>
      <w:proofErr w:type="spellEnd"/>
      <w:r>
        <w:rPr>
          <w:sz w:val="22"/>
          <w:szCs w:val="22"/>
        </w:rPr>
        <w:t xml:space="preserve">: </w:t>
      </w:r>
    </w:p>
    <w:p w:rsidR="00273A72" w:rsidRDefault="00273A72" w:rsidP="00273A72">
      <w:pPr>
        <w:pStyle w:val="Default"/>
        <w:spacing w:after="3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Külső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falaknál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külső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teherhordó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vázkitöltő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szerkezet</w:t>
      </w:r>
      <w:proofErr w:type="spellEnd"/>
      <w:r>
        <w:rPr>
          <w:sz w:val="22"/>
          <w:szCs w:val="22"/>
        </w:rPr>
        <w:t xml:space="preserve">) </w:t>
      </w:r>
    </w:p>
    <w:p w:rsidR="00273A72" w:rsidRDefault="00273A72" w:rsidP="00273A72">
      <w:pPr>
        <w:pStyle w:val="Default"/>
        <w:spacing w:after="3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falaknál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főfal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válaszfal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lakáselválasztó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fal</w:t>
      </w:r>
      <w:proofErr w:type="spellEnd"/>
      <w:r>
        <w:rPr>
          <w:sz w:val="22"/>
          <w:szCs w:val="22"/>
        </w:rPr>
        <w:t xml:space="preserve">)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födémek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alulról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hűlő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köztes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padlás-záró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záró-lapostetős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szerelt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befüggesztett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álmennyezetek</w:t>
      </w:r>
      <w:proofErr w:type="spellEnd"/>
      <w:r>
        <w:rPr>
          <w:sz w:val="22"/>
          <w:szCs w:val="22"/>
        </w:rPr>
        <w:t xml:space="preserve">)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proofErr w:type="spellStart"/>
      <w:r>
        <w:rPr>
          <w:sz w:val="22"/>
          <w:szCs w:val="22"/>
        </w:rPr>
        <w:t>Lépéshang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szigetelés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Járkálás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bútortologatás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stb</w:t>
      </w:r>
      <w:proofErr w:type="spellEnd"/>
      <w:r>
        <w:rPr>
          <w:sz w:val="22"/>
          <w:szCs w:val="22"/>
        </w:rPr>
        <w:t xml:space="preserve">. </w:t>
      </w:r>
      <w:proofErr w:type="spellStart"/>
      <w:proofErr w:type="gramStart"/>
      <w:r>
        <w:rPr>
          <w:sz w:val="22"/>
          <w:szCs w:val="22"/>
        </w:rPr>
        <w:t>által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okozott</w:t>
      </w:r>
      <w:proofErr w:type="spellEnd"/>
      <w:r>
        <w:rPr>
          <w:sz w:val="22"/>
          <w:szCs w:val="22"/>
        </w:rPr>
        <w:t xml:space="preserve"> hang. </w:t>
      </w:r>
      <w:proofErr w:type="spellStart"/>
      <w:r>
        <w:rPr>
          <w:sz w:val="22"/>
          <w:szCs w:val="22"/>
        </w:rPr>
        <w:t>Ilyen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lehet</w:t>
      </w:r>
      <w:proofErr w:type="spellEnd"/>
      <w:r>
        <w:rPr>
          <w:sz w:val="22"/>
          <w:szCs w:val="22"/>
        </w:rPr>
        <w:t xml:space="preserve">: </w:t>
      </w:r>
    </w:p>
    <w:p w:rsidR="00273A72" w:rsidRDefault="00273A72" w:rsidP="00273A72">
      <w:pPr>
        <w:pStyle w:val="Default"/>
        <w:spacing w:after="260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födémek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köztes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amikor</w:t>
      </w:r>
      <w:proofErr w:type="spellEnd"/>
      <w:r>
        <w:rPr>
          <w:sz w:val="22"/>
          <w:szCs w:val="22"/>
        </w:rPr>
        <w:t xml:space="preserve"> is </w:t>
      </w:r>
      <w:proofErr w:type="spellStart"/>
      <w:r>
        <w:rPr>
          <w:sz w:val="22"/>
          <w:szCs w:val="22"/>
        </w:rPr>
        <w:t>lakószintet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lakószinttől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választunk</w:t>
      </w:r>
      <w:proofErr w:type="spellEnd"/>
      <w:r>
        <w:rPr>
          <w:sz w:val="22"/>
          <w:szCs w:val="22"/>
        </w:rPr>
        <w:t xml:space="preserve"> el)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proofErr w:type="spellStart"/>
      <w:r>
        <w:rPr>
          <w:sz w:val="22"/>
          <w:szCs w:val="22"/>
        </w:rPr>
        <w:t>Hangelnyelés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hangenergia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mechanikai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rezgés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levegőben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mely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elnyelődéskor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hővé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alakul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át</w:t>
      </w:r>
      <w:proofErr w:type="spellEnd"/>
      <w:r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Ilyen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lehet</w:t>
      </w:r>
      <w:proofErr w:type="spellEnd"/>
      <w:r>
        <w:rPr>
          <w:sz w:val="22"/>
          <w:szCs w:val="22"/>
        </w:rPr>
        <w:t xml:space="preserve">: </w:t>
      </w:r>
    </w:p>
    <w:p w:rsidR="00273A72" w:rsidRDefault="00273A72" w:rsidP="00273A72">
      <w:pPr>
        <w:pStyle w:val="Default"/>
        <w:spacing w:after="3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teremakusztika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különböző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fajtáinál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célja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visszhangosságának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csökkentése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megfelelő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utózengési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beállítása</w:t>
      </w:r>
      <w:proofErr w:type="spellEnd"/>
      <w:r>
        <w:rPr>
          <w:sz w:val="22"/>
          <w:szCs w:val="22"/>
        </w:rPr>
        <w:t xml:space="preserve">)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Épületgépészeti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szerelvények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hangszigetelése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vezeték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rendszer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külön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hangcsillapító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kulisszák-dobozok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stb</w:t>
      </w:r>
      <w:proofErr w:type="spellEnd"/>
      <w:r>
        <w:rPr>
          <w:sz w:val="22"/>
          <w:szCs w:val="22"/>
        </w:rPr>
        <w:t xml:space="preserve">.)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különböző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épületszerkezeteinkkel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gyakorlatban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egyszerre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többféle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követelményt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szükséges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kielégíteni</w:t>
      </w:r>
      <w:proofErr w:type="spellEnd"/>
      <w:r>
        <w:rPr>
          <w:sz w:val="22"/>
          <w:szCs w:val="22"/>
        </w:rPr>
        <w:t xml:space="preserve">, mint </w:t>
      </w:r>
      <w:proofErr w:type="spellStart"/>
      <w:r>
        <w:rPr>
          <w:sz w:val="22"/>
          <w:szCs w:val="22"/>
        </w:rPr>
        <w:t>például</w:t>
      </w:r>
      <w:proofErr w:type="spellEnd"/>
      <w:r>
        <w:rPr>
          <w:sz w:val="22"/>
          <w:szCs w:val="22"/>
        </w:rPr>
        <w:t xml:space="preserve">: </w:t>
      </w:r>
    </w:p>
    <w:p w:rsidR="00273A72" w:rsidRDefault="00273A72" w:rsidP="00273A72">
      <w:pPr>
        <w:pStyle w:val="Default"/>
        <w:spacing w:after="2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köztes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esetében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léghanggátlás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lépéshangszigetelés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kielégítése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lehet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</w:t>
      </w:r>
      <w:proofErr w:type="spellEnd"/>
      <w:r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spacing w:after="2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Belső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válaszfal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esetében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léghanggátlás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kielégítése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lehet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</w:t>
      </w:r>
      <w:proofErr w:type="spellEnd"/>
      <w:r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spacing w:after="27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Alulról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hűlő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esetében</w:t>
      </w:r>
      <w:proofErr w:type="spellEnd"/>
      <w:r>
        <w:rPr>
          <w:sz w:val="22"/>
          <w:szCs w:val="22"/>
        </w:rPr>
        <w:t xml:space="preserve">: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alsó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irányából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itt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kerül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elhelyezésre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hő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hangszigetelő-hangelnyelő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</w:t>
      </w:r>
      <w:proofErr w:type="spellEnd"/>
      <w:r>
        <w:rPr>
          <w:sz w:val="22"/>
          <w:szCs w:val="22"/>
        </w:rPr>
        <w:t xml:space="preserve">) a </w:t>
      </w:r>
      <w:proofErr w:type="spellStart"/>
      <w:r>
        <w:rPr>
          <w:sz w:val="22"/>
          <w:szCs w:val="22"/>
        </w:rPr>
        <w:t>hangelnyelés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csökkentése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miatt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födémszerkezet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látszólagos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léghanggátlása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növekszik</w:t>
      </w:r>
      <w:proofErr w:type="spellEnd"/>
      <w:r>
        <w:rPr>
          <w:sz w:val="22"/>
          <w:szCs w:val="22"/>
        </w:rPr>
        <w:t xml:space="preserve"> meg.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Teremakusztika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esetében</w:t>
      </w:r>
      <w:proofErr w:type="spellEnd"/>
      <w:r>
        <w:rPr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hangelnyelés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lehet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igény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tornaterem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esetében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visszhangosság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csökkentése</w:t>
      </w:r>
      <w:proofErr w:type="spellEnd"/>
      <w:r>
        <w:rPr>
          <w:sz w:val="22"/>
          <w:szCs w:val="22"/>
        </w:rPr>
        <w:t xml:space="preserve">).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proofErr w:type="spellStart"/>
      <w:r>
        <w:rPr>
          <w:sz w:val="22"/>
          <w:szCs w:val="22"/>
        </w:rPr>
        <w:t>gyakorlatban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használunk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ökölszabályként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mondogatott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mondatot</w:t>
      </w:r>
      <w:proofErr w:type="spellEnd"/>
      <w:r>
        <w:rPr>
          <w:sz w:val="22"/>
          <w:szCs w:val="22"/>
        </w:rPr>
        <w:t xml:space="preserve">: </w:t>
      </w:r>
    </w:p>
    <w:p w:rsidR="001C1AE2" w:rsidRDefault="001C1AE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F753E9">
      <w:pPr>
        <w:pStyle w:val="Default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„Ami </w:t>
      </w:r>
      <w:proofErr w:type="spellStart"/>
      <w:r>
        <w:rPr>
          <w:i/>
          <w:iCs/>
          <w:sz w:val="22"/>
          <w:szCs w:val="22"/>
        </w:rPr>
        <w:t>jó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hőszigetelő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anyag</w:t>
      </w:r>
      <w:proofErr w:type="spellEnd"/>
      <w:r>
        <w:rPr>
          <w:i/>
          <w:iCs/>
          <w:sz w:val="22"/>
          <w:szCs w:val="22"/>
        </w:rPr>
        <w:t xml:space="preserve">, </w:t>
      </w:r>
      <w:proofErr w:type="spellStart"/>
      <w:r>
        <w:rPr>
          <w:i/>
          <w:iCs/>
          <w:sz w:val="22"/>
          <w:szCs w:val="22"/>
        </w:rPr>
        <w:t>az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jó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hangszigetelő</w:t>
      </w:r>
      <w:proofErr w:type="spellEnd"/>
      <w:r>
        <w:rPr>
          <w:i/>
          <w:iCs/>
          <w:sz w:val="22"/>
          <w:szCs w:val="22"/>
        </w:rPr>
        <w:t xml:space="preserve"> </w:t>
      </w:r>
      <w:proofErr w:type="spellStart"/>
      <w:r>
        <w:rPr>
          <w:i/>
          <w:iCs/>
          <w:sz w:val="22"/>
          <w:szCs w:val="22"/>
        </w:rPr>
        <w:t>anyagnak</w:t>
      </w:r>
      <w:proofErr w:type="spellEnd"/>
      <w:r>
        <w:rPr>
          <w:i/>
          <w:iCs/>
          <w:sz w:val="22"/>
          <w:szCs w:val="22"/>
        </w:rPr>
        <w:t xml:space="preserve"> is”…</w:t>
      </w:r>
    </w:p>
    <w:p w:rsidR="00F753E9" w:rsidRDefault="00F753E9" w:rsidP="00273A72">
      <w:pPr>
        <w:pStyle w:val="Default"/>
        <w:jc w:val="both"/>
        <w:rPr>
          <w:i/>
          <w:iCs/>
          <w:sz w:val="22"/>
          <w:szCs w:val="22"/>
        </w:rPr>
      </w:pPr>
    </w:p>
    <w:p w:rsidR="00F753E9" w:rsidRDefault="00F753E9" w:rsidP="00F753E9">
      <w:pPr>
        <w:pStyle w:val="Default"/>
        <w:jc w:val="center"/>
        <w:rPr>
          <w:sz w:val="22"/>
          <w:szCs w:val="22"/>
        </w:rPr>
      </w:pPr>
      <w:r w:rsidRPr="00F753E9">
        <w:rPr>
          <w:noProof/>
          <w:sz w:val="22"/>
          <w:szCs w:val="22"/>
          <w:lang w:eastAsia="en-GB"/>
        </w:rPr>
        <w:drawing>
          <wp:inline distT="0" distB="0" distL="0" distR="0">
            <wp:extent cx="2422566" cy="163569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023" cy="16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3E9" w:rsidRDefault="00F753E9" w:rsidP="00F753E9">
      <w:pPr>
        <w:pStyle w:val="Default"/>
        <w:jc w:val="center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Ez</w:t>
      </w:r>
      <w:proofErr w:type="spellEnd"/>
      <w:r>
        <w:rPr>
          <w:b/>
          <w:bCs/>
          <w:sz w:val="22"/>
          <w:szCs w:val="22"/>
        </w:rPr>
        <w:t xml:space="preserve"> a </w:t>
      </w:r>
      <w:proofErr w:type="spellStart"/>
      <w:r>
        <w:rPr>
          <w:b/>
          <w:bCs/>
          <w:sz w:val="22"/>
          <w:szCs w:val="22"/>
        </w:rPr>
        <w:t>mondás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nem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igazán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álja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gramStart"/>
      <w:r>
        <w:rPr>
          <w:b/>
          <w:bCs/>
          <w:sz w:val="22"/>
          <w:szCs w:val="22"/>
        </w:rPr>
        <w:t>meg</w:t>
      </w:r>
      <w:proofErr w:type="gramEnd"/>
      <w:r>
        <w:rPr>
          <w:b/>
          <w:bCs/>
          <w:sz w:val="22"/>
          <w:szCs w:val="22"/>
        </w:rPr>
        <w:t xml:space="preserve"> a </w:t>
      </w:r>
      <w:proofErr w:type="spellStart"/>
      <w:r>
        <w:rPr>
          <w:b/>
          <w:bCs/>
          <w:sz w:val="22"/>
          <w:szCs w:val="22"/>
        </w:rPr>
        <w:t>helyét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műszakilag</w:t>
      </w:r>
      <w:proofErr w:type="spellEnd"/>
      <w:r>
        <w:rPr>
          <w:b/>
          <w:bCs/>
          <w:sz w:val="22"/>
          <w:szCs w:val="22"/>
        </w:rPr>
        <w:t xml:space="preserve"> (</w:t>
      </w:r>
      <w:proofErr w:type="spellStart"/>
      <w:r>
        <w:rPr>
          <w:b/>
          <w:bCs/>
          <w:sz w:val="22"/>
          <w:szCs w:val="22"/>
        </w:rPr>
        <w:t>minden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hőszigetelő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anyag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tekintetében</w:t>
      </w:r>
      <w:proofErr w:type="spellEnd"/>
      <w:r>
        <w:rPr>
          <w:b/>
          <w:bCs/>
          <w:sz w:val="22"/>
          <w:szCs w:val="22"/>
        </w:rPr>
        <w:t xml:space="preserve">), </w:t>
      </w:r>
      <w:proofErr w:type="spellStart"/>
      <w:r>
        <w:rPr>
          <w:b/>
          <w:bCs/>
          <w:sz w:val="22"/>
          <w:szCs w:val="22"/>
        </w:rPr>
        <w:t>mert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egy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adott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terméknek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teljesen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más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tulajdonságai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határozzák</w:t>
      </w:r>
      <w:proofErr w:type="spellEnd"/>
      <w:r>
        <w:rPr>
          <w:b/>
          <w:bCs/>
          <w:sz w:val="22"/>
          <w:szCs w:val="22"/>
        </w:rPr>
        <w:t xml:space="preserve"> meg </w:t>
      </w:r>
      <w:proofErr w:type="spellStart"/>
      <w:r>
        <w:rPr>
          <w:b/>
          <w:bCs/>
          <w:sz w:val="22"/>
          <w:szCs w:val="22"/>
        </w:rPr>
        <w:t>azt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hogy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hőszigetelés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céljára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fel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tudjuk</w:t>
      </w:r>
      <w:proofErr w:type="spellEnd"/>
      <w:r>
        <w:rPr>
          <w:b/>
          <w:bCs/>
          <w:sz w:val="22"/>
          <w:szCs w:val="22"/>
        </w:rPr>
        <w:t xml:space="preserve"> e </w:t>
      </w:r>
      <w:proofErr w:type="spellStart"/>
      <w:r>
        <w:rPr>
          <w:b/>
          <w:bCs/>
          <w:sz w:val="22"/>
          <w:szCs w:val="22"/>
        </w:rPr>
        <w:t>használni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és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teljesen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más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tulajdonságai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befolyásolják</w:t>
      </w:r>
      <w:proofErr w:type="spellEnd"/>
      <w:r>
        <w:rPr>
          <w:b/>
          <w:bCs/>
          <w:sz w:val="22"/>
          <w:szCs w:val="22"/>
        </w:rPr>
        <w:t xml:space="preserve">, </w:t>
      </w:r>
      <w:proofErr w:type="spellStart"/>
      <w:r>
        <w:rPr>
          <w:b/>
          <w:bCs/>
          <w:sz w:val="22"/>
          <w:szCs w:val="22"/>
        </w:rPr>
        <w:t>hogy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akusztikai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szigetelésre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felhasználható</w:t>
      </w:r>
      <w:proofErr w:type="spellEnd"/>
      <w:r>
        <w:rPr>
          <w:b/>
          <w:bCs/>
          <w:sz w:val="22"/>
          <w:szCs w:val="22"/>
        </w:rPr>
        <w:t xml:space="preserve">-e.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Elmondható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URSA </w:t>
      </w:r>
      <w:proofErr w:type="spellStart"/>
      <w:r>
        <w:rPr>
          <w:sz w:val="22"/>
          <w:szCs w:val="22"/>
        </w:rPr>
        <w:t>ásványgyapot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termékek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szálszerkezeti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kialakításukból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köszönhetően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csak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kiváló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hőszigetelési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paraméterekkel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kiváló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tulajdonságokkal</w:t>
      </w:r>
      <w:proofErr w:type="spellEnd"/>
      <w:r>
        <w:rPr>
          <w:sz w:val="22"/>
          <w:szCs w:val="22"/>
        </w:rPr>
        <w:t xml:space="preserve"> is </w:t>
      </w:r>
      <w:proofErr w:type="spellStart"/>
      <w:r>
        <w:rPr>
          <w:sz w:val="22"/>
          <w:szCs w:val="22"/>
        </w:rPr>
        <w:t>rendelkeznek</w:t>
      </w:r>
      <w:proofErr w:type="spellEnd"/>
      <w:r>
        <w:rPr>
          <w:sz w:val="22"/>
          <w:szCs w:val="22"/>
        </w:rPr>
        <w:t>.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b/>
          <w:bCs/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Akusztikai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szempontból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szükséges</w:t>
      </w:r>
      <w:proofErr w:type="spellEnd"/>
      <w:r>
        <w:rPr>
          <w:b/>
          <w:bCs/>
          <w:sz w:val="22"/>
          <w:szCs w:val="22"/>
        </w:rPr>
        <w:t xml:space="preserve"> (</w:t>
      </w:r>
      <w:proofErr w:type="spellStart"/>
      <w:r>
        <w:rPr>
          <w:b/>
          <w:bCs/>
          <w:sz w:val="22"/>
          <w:szCs w:val="22"/>
        </w:rPr>
        <w:t>fontos</w:t>
      </w:r>
      <w:proofErr w:type="spellEnd"/>
      <w:r>
        <w:rPr>
          <w:b/>
          <w:bCs/>
          <w:sz w:val="22"/>
          <w:szCs w:val="22"/>
        </w:rPr>
        <w:t xml:space="preserve">) </w:t>
      </w:r>
      <w:proofErr w:type="spellStart"/>
      <w:r>
        <w:rPr>
          <w:b/>
          <w:bCs/>
          <w:sz w:val="22"/>
          <w:szCs w:val="22"/>
        </w:rPr>
        <w:t>műszaki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paraméterek</w:t>
      </w:r>
      <w:proofErr w:type="spellEnd"/>
      <w:r>
        <w:rPr>
          <w:b/>
          <w:bCs/>
          <w:sz w:val="22"/>
          <w:szCs w:val="22"/>
        </w:rPr>
        <w:t xml:space="preserve">: </w:t>
      </w:r>
    </w:p>
    <w:p w:rsidR="00BF1BA6" w:rsidRDefault="00BF1BA6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proofErr w:type="spellStart"/>
      <w:r>
        <w:rPr>
          <w:sz w:val="22"/>
          <w:szCs w:val="22"/>
        </w:rPr>
        <w:t>Dinamikai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merevség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dinamikai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rugalmassági</w:t>
      </w:r>
      <w:proofErr w:type="spellEnd"/>
      <w:r>
        <w:rPr>
          <w:sz w:val="22"/>
          <w:szCs w:val="22"/>
        </w:rPr>
        <w:t xml:space="preserve"> modulus) </w:t>
      </w:r>
    </w:p>
    <w:p w:rsidR="00273A72" w:rsidRDefault="00FB3946" w:rsidP="00BF1BA6">
      <w:pPr>
        <w:pStyle w:val="Default"/>
        <w:jc w:val="right"/>
        <w:rPr>
          <w:sz w:val="22"/>
          <w:szCs w:val="22"/>
        </w:rPr>
      </w:pPr>
      <w:r w:rsidRPr="00BF1BA6">
        <w:rPr>
          <w:noProof/>
          <w:sz w:val="22"/>
          <w:szCs w:val="22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3778265</wp:posOffset>
            </wp:positionH>
            <wp:positionV relativeFrom="paragraph">
              <wp:posOffset>15181</wp:posOffset>
            </wp:positionV>
            <wp:extent cx="2087245" cy="1785620"/>
            <wp:effectExtent l="0" t="0" r="8255" b="5080"/>
            <wp:wrapTight wrapText="bothSides">
              <wp:wrapPolygon edited="0">
                <wp:start x="0" y="0"/>
                <wp:lineTo x="0" y="21431"/>
                <wp:lineTo x="21488" y="21431"/>
                <wp:lineTo x="2148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5" b="3135"/>
                    <a:stretch/>
                  </pic:blipFill>
                  <pic:spPr bwMode="auto">
                    <a:xfrm>
                      <a:off x="0" y="0"/>
                      <a:ext cx="2087245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Megmutatja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mennyire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vezeti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kopogó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hangokat</w:t>
      </w:r>
      <w:proofErr w:type="spellEnd"/>
      <w:r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Részben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kapcsolatban</w:t>
      </w:r>
      <w:proofErr w:type="spellEnd"/>
      <w:r>
        <w:rPr>
          <w:sz w:val="22"/>
          <w:szCs w:val="22"/>
        </w:rPr>
        <w:t xml:space="preserve"> van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sűrűségével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tehát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nagyobb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sűrűségű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anyagok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jobban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vezetik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kopogó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hangokat</w:t>
      </w:r>
      <w:proofErr w:type="spellEnd"/>
      <w:r>
        <w:rPr>
          <w:sz w:val="22"/>
          <w:szCs w:val="22"/>
        </w:rPr>
        <w:t xml:space="preserve"> (pl.: </w:t>
      </w:r>
      <w:proofErr w:type="spellStart"/>
      <w:r>
        <w:rPr>
          <w:sz w:val="22"/>
          <w:szCs w:val="22"/>
        </w:rPr>
        <w:t>nem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mindegy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hogy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fa </w:t>
      </w:r>
      <w:proofErr w:type="spellStart"/>
      <w:r>
        <w:rPr>
          <w:sz w:val="22"/>
          <w:szCs w:val="22"/>
        </w:rPr>
        <w:t>ajtólapon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kopogunk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URSA </w:t>
      </w:r>
      <w:proofErr w:type="spellStart"/>
      <w:r>
        <w:rPr>
          <w:sz w:val="22"/>
          <w:szCs w:val="22"/>
        </w:rPr>
        <w:t>üveggyapot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terméken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kopogtatunk</w:t>
      </w:r>
      <w:proofErr w:type="spellEnd"/>
      <w:r>
        <w:rPr>
          <w:sz w:val="22"/>
          <w:szCs w:val="22"/>
        </w:rPr>
        <w:t xml:space="preserve">).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Jele</w:t>
      </w:r>
      <w:proofErr w:type="spellEnd"/>
      <w:r>
        <w:rPr>
          <w:b/>
          <w:bCs/>
          <w:sz w:val="22"/>
          <w:szCs w:val="22"/>
        </w:rPr>
        <w:t xml:space="preserve">: </w:t>
      </w:r>
      <w:r>
        <w:rPr>
          <w:sz w:val="22"/>
          <w:szCs w:val="22"/>
        </w:rPr>
        <w:t xml:space="preserve">SD </w:t>
      </w:r>
    </w:p>
    <w:p w:rsidR="00273A72" w:rsidRDefault="00273A72" w:rsidP="00273A72">
      <w:pPr>
        <w:pStyle w:val="Default"/>
        <w:jc w:val="both"/>
        <w:rPr>
          <w:sz w:val="14"/>
          <w:szCs w:val="14"/>
        </w:rPr>
      </w:pPr>
      <w:proofErr w:type="spellStart"/>
      <w:r>
        <w:rPr>
          <w:b/>
          <w:bCs/>
          <w:sz w:val="22"/>
          <w:szCs w:val="22"/>
        </w:rPr>
        <w:t>Mértékegysége</w:t>
      </w:r>
      <w:proofErr w:type="spellEnd"/>
      <w:r>
        <w:rPr>
          <w:b/>
          <w:bCs/>
          <w:sz w:val="22"/>
          <w:szCs w:val="22"/>
        </w:rPr>
        <w:t xml:space="preserve">: </w:t>
      </w:r>
      <w:r>
        <w:rPr>
          <w:sz w:val="22"/>
          <w:szCs w:val="22"/>
        </w:rPr>
        <w:t>MN/m</w:t>
      </w:r>
      <w:r>
        <w:rPr>
          <w:sz w:val="14"/>
          <w:szCs w:val="14"/>
        </w:rPr>
        <w:t xml:space="preserve">3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Ezt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műszaki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paraméter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elsősorban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köztes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födémeknél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lépéshangszigetelés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meghatározásához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használják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tervezők</w:t>
      </w:r>
      <w:proofErr w:type="spellEnd"/>
      <w:r>
        <w:rPr>
          <w:sz w:val="22"/>
          <w:szCs w:val="22"/>
        </w:rPr>
        <w:t xml:space="preserve">. </w:t>
      </w:r>
    </w:p>
    <w:p w:rsidR="0078352E" w:rsidRDefault="0078352E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FB3946" w:rsidRDefault="00FB3946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2. </w:t>
      </w:r>
      <w:proofErr w:type="spellStart"/>
      <w:r>
        <w:rPr>
          <w:sz w:val="22"/>
          <w:szCs w:val="22"/>
        </w:rPr>
        <w:t>Áramlási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ellenállás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FB3946" w:rsidP="00273A72">
      <w:pPr>
        <w:pStyle w:val="Default"/>
        <w:jc w:val="both"/>
        <w:rPr>
          <w:sz w:val="22"/>
          <w:szCs w:val="22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683385" cy="14522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3385" cy="1452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73A72">
        <w:rPr>
          <w:sz w:val="22"/>
          <w:szCs w:val="22"/>
        </w:rPr>
        <w:t>Megmutatja</w:t>
      </w:r>
      <w:proofErr w:type="spellEnd"/>
      <w:r w:rsidR="00273A72">
        <w:rPr>
          <w:sz w:val="22"/>
          <w:szCs w:val="22"/>
        </w:rPr>
        <w:t xml:space="preserve">, </w:t>
      </w:r>
      <w:proofErr w:type="spellStart"/>
      <w:r w:rsidR="00273A72">
        <w:rPr>
          <w:sz w:val="22"/>
          <w:szCs w:val="22"/>
        </w:rPr>
        <w:t>hogy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proofErr w:type="gramStart"/>
      <w:r w:rsidR="00273A72">
        <w:rPr>
          <w:sz w:val="22"/>
          <w:szCs w:val="22"/>
        </w:rPr>
        <w:t>az</w:t>
      </w:r>
      <w:proofErr w:type="spellEnd"/>
      <w:proofErr w:type="gram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adott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anyag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szerkezetén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belül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mennyire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áll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ellen</w:t>
      </w:r>
      <w:proofErr w:type="spellEnd"/>
      <w:r w:rsidR="00273A72">
        <w:rPr>
          <w:sz w:val="22"/>
          <w:szCs w:val="22"/>
        </w:rPr>
        <w:t xml:space="preserve"> a </w:t>
      </w:r>
      <w:proofErr w:type="spellStart"/>
      <w:r w:rsidR="00273A72">
        <w:rPr>
          <w:sz w:val="22"/>
          <w:szCs w:val="22"/>
        </w:rPr>
        <w:t>rajta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átáramló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levegőnek</w:t>
      </w:r>
      <w:proofErr w:type="spellEnd"/>
      <w:r w:rsidR="00273A72">
        <w:rPr>
          <w:sz w:val="22"/>
          <w:szCs w:val="22"/>
        </w:rPr>
        <w:t xml:space="preserve">. A </w:t>
      </w:r>
      <w:proofErr w:type="spellStart"/>
      <w:r w:rsidR="00273A72">
        <w:rPr>
          <w:sz w:val="22"/>
          <w:szCs w:val="22"/>
        </w:rPr>
        <w:t>gyakorlatban</w:t>
      </w:r>
      <w:proofErr w:type="spellEnd"/>
      <w:r w:rsidR="00273A72">
        <w:rPr>
          <w:sz w:val="22"/>
          <w:szCs w:val="22"/>
        </w:rPr>
        <w:t xml:space="preserve"> a </w:t>
      </w:r>
      <w:proofErr w:type="spellStart"/>
      <w:r w:rsidR="00273A72">
        <w:rPr>
          <w:sz w:val="22"/>
          <w:szCs w:val="22"/>
        </w:rPr>
        <w:t>hanghullámok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légáramok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formájában</w:t>
      </w:r>
      <w:proofErr w:type="spellEnd"/>
      <w:r w:rsidR="00273A72">
        <w:rPr>
          <w:sz w:val="22"/>
          <w:szCs w:val="22"/>
        </w:rPr>
        <w:t xml:space="preserve"> a </w:t>
      </w:r>
      <w:proofErr w:type="spellStart"/>
      <w:r w:rsidR="00273A72">
        <w:rPr>
          <w:sz w:val="22"/>
          <w:szCs w:val="22"/>
        </w:rPr>
        <w:t>szálas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szerkezetű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anyag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szálai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közé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bejutnak</w:t>
      </w:r>
      <w:proofErr w:type="spellEnd"/>
      <w:r w:rsidR="00273A72">
        <w:rPr>
          <w:sz w:val="22"/>
          <w:szCs w:val="22"/>
        </w:rPr>
        <w:t xml:space="preserve">, </w:t>
      </w:r>
      <w:proofErr w:type="spellStart"/>
      <w:r w:rsidR="00273A72">
        <w:rPr>
          <w:sz w:val="22"/>
          <w:szCs w:val="22"/>
        </w:rPr>
        <w:t>ott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egy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súrlódásos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veszteséget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hoznak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létre</w:t>
      </w:r>
      <w:proofErr w:type="spellEnd"/>
      <w:r w:rsidR="00273A72">
        <w:rPr>
          <w:sz w:val="22"/>
          <w:szCs w:val="22"/>
        </w:rPr>
        <w:t xml:space="preserve">, </w:t>
      </w:r>
      <w:proofErr w:type="spellStart"/>
      <w:r w:rsidR="00273A72">
        <w:rPr>
          <w:sz w:val="22"/>
          <w:szCs w:val="22"/>
        </w:rPr>
        <w:t>részben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hővé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alakulnak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és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elnyelődnek</w:t>
      </w:r>
      <w:proofErr w:type="spellEnd"/>
      <w:r w:rsidR="00273A72"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14"/>
          <w:szCs w:val="14"/>
        </w:rPr>
      </w:pPr>
      <w:proofErr w:type="spellStart"/>
      <w:r>
        <w:rPr>
          <w:b/>
          <w:bCs/>
          <w:sz w:val="22"/>
          <w:szCs w:val="22"/>
        </w:rPr>
        <w:t>Jele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AF</w:t>
      </w:r>
      <w:r>
        <w:rPr>
          <w:sz w:val="14"/>
          <w:szCs w:val="14"/>
        </w:rPr>
        <w:t>r</w:t>
      </w:r>
      <w:proofErr w:type="spellEnd"/>
      <w:r>
        <w:rPr>
          <w:sz w:val="14"/>
          <w:szCs w:val="14"/>
        </w:rPr>
        <w:t xml:space="preserve"> </w:t>
      </w:r>
    </w:p>
    <w:p w:rsidR="00273A72" w:rsidRDefault="00273A72" w:rsidP="00273A72">
      <w:pPr>
        <w:pStyle w:val="Default"/>
        <w:jc w:val="both"/>
        <w:rPr>
          <w:sz w:val="14"/>
          <w:szCs w:val="14"/>
        </w:rPr>
      </w:pPr>
      <w:proofErr w:type="spellStart"/>
      <w:r>
        <w:rPr>
          <w:b/>
          <w:bCs/>
          <w:sz w:val="22"/>
          <w:szCs w:val="22"/>
        </w:rPr>
        <w:t>Mértékegysége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kPa·s</w:t>
      </w:r>
      <w:proofErr w:type="spellEnd"/>
      <w:r>
        <w:rPr>
          <w:sz w:val="22"/>
          <w:szCs w:val="22"/>
        </w:rPr>
        <w:t>/m</w:t>
      </w:r>
      <w:r>
        <w:rPr>
          <w:sz w:val="14"/>
          <w:szCs w:val="14"/>
        </w:rPr>
        <w:t xml:space="preserve">2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Ezt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műszaki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paraméter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elsősorban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szerelt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gipszkarton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falak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léghanggátlásának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meghatározására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használják</w:t>
      </w:r>
      <w:proofErr w:type="spellEnd"/>
      <w:r>
        <w:rPr>
          <w:sz w:val="22"/>
          <w:szCs w:val="22"/>
        </w:rPr>
        <w:t xml:space="preserve"> </w:t>
      </w:r>
      <w:proofErr w:type="spellStart"/>
      <w:proofErr w:type="gramStart"/>
      <w:r>
        <w:rPr>
          <w:sz w:val="22"/>
          <w:szCs w:val="22"/>
        </w:rPr>
        <w:t>az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akusztikai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tervezők</w:t>
      </w:r>
      <w:proofErr w:type="spellEnd"/>
      <w:r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3. </w:t>
      </w:r>
      <w:proofErr w:type="spellStart"/>
      <w:r>
        <w:rPr>
          <w:sz w:val="22"/>
          <w:szCs w:val="22"/>
        </w:rPr>
        <w:t>Hangelnyelési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tényező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</w:p>
    <w:p w:rsidR="00273A72" w:rsidRDefault="00FB3946" w:rsidP="00273A72">
      <w:pPr>
        <w:pStyle w:val="Default"/>
        <w:jc w:val="both"/>
        <w:rPr>
          <w:sz w:val="22"/>
          <w:szCs w:val="22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54785" cy="1610360"/>
            <wp:effectExtent l="0" t="0" r="0" b="889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54785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73A72">
        <w:rPr>
          <w:sz w:val="22"/>
          <w:szCs w:val="22"/>
        </w:rPr>
        <w:t xml:space="preserve">A </w:t>
      </w:r>
      <w:proofErr w:type="spellStart"/>
      <w:r w:rsidR="00273A72">
        <w:rPr>
          <w:sz w:val="22"/>
          <w:szCs w:val="22"/>
        </w:rPr>
        <w:t>térelhatároló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szerkezet</w:t>
      </w:r>
      <w:proofErr w:type="spellEnd"/>
      <w:r w:rsidR="00273A72">
        <w:rPr>
          <w:sz w:val="22"/>
          <w:szCs w:val="22"/>
        </w:rPr>
        <w:t xml:space="preserve"> (</w:t>
      </w:r>
      <w:proofErr w:type="spellStart"/>
      <w:r w:rsidR="00273A72">
        <w:rPr>
          <w:sz w:val="22"/>
          <w:szCs w:val="22"/>
        </w:rPr>
        <w:t>általában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belső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burkolat</w:t>
      </w:r>
      <w:proofErr w:type="spellEnd"/>
      <w:r w:rsidR="00273A72">
        <w:rPr>
          <w:sz w:val="22"/>
          <w:szCs w:val="22"/>
        </w:rPr>
        <w:t xml:space="preserve"> a </w:t>
      </w:r>
      <w:proofErr w:type="spellStart"/>
      <w:r w:rsidR="00273A72">
        <w:rPr>
          <w:sz w:val="22"/>
          <w:szCs w:val="22"/>
        </w:rPr>
        <w:t>falon</w:t>
      </w:r>
      <w:proofErr w:type="spellEnd"/>
      <w:r w:rsidR="00273A72">
        <w:rPr>
          <w:sz w:val="22"/>
          <w:szCs w:val="22"/>
        </w:rPr>
        <w:t xml:space="preserve">) </w:t>
      </w:r>
      <w:proofErr w:type="spellStart"/>
      <w:r w:rsidR="00273A72">
        <w:rPr>
          <w:sz w:val="22"/>
          <w:szCs w:val="22"/>
        </w:rPr>
        <w:t>azon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képességét</w:t>
      </w:r>
      <w:proofErr w:type="spellEnd"/>
      <w:r w:rsidR="00273A72">
        <w:rPr>
          <w:sz w:val="22"/>
          <w:szCs w:val="22"/>
        </w:rPr>
        <w:t xml:space="preserve">, </w:t>
      </w:r>
      <w:proofErr w:type="spellStart"/>
      <w:r w:rsidR="00273A72">
        <w:rPr>
          <w:sz w:val="22"/>
          <w:szCs w:val="22"/>
        </w:rPr>
        <w:t>hogy</w:t>
      </w:r>
      <w:proofErr w:type="spellEnd"/>
      <w:r w:rsidR="00273A72">
        <w:rPr>
          <w:sz w:val="22"/>
          <w:szCs w:val="22"/>
        </w:rPr>
        <w:t xml:space="preserve"> a </w:t>
      </w:r>
      <w:proofErr w:type="spellStart"/>
      <w:r w:rsidR="00273A72">
        <w:rPr>
          <w:sz w:val="22"/>
          <w:szCs w:val="22"/>
        </w:rPr>
        <w:t>rákerülő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hangenergiát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milyen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mértékben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nyeli</w:t>
      </w:r>
      <w:proofErr w:type="spellEnd"/>
      <w:r w:rsidR="00273A72">
        <w:rPr>
          <w:sz w:val="22"/>
          <w:szCs w:val="22"/>
        </w:rPr>
        <w:t xml:space="preserve"> el a </w:t>
      </w:r>
      <w:proofErr w:type="spellStart"/>
      <w:r w:rsidR="00273A72">
        <w:rPr>
          <w:sz w:val="22"/>
          <w:szCs w:val="22"/>
        </w:rPr>
        <w:t>hangelnyelési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tényező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fejezi</w:t>
      </w:r>
      <w:proofErr w:type="spellEnd"/>
      <w:r w:rsidR="00273A72">
        <w:rPr>
          <w:sz w:val="22"/>
          <w:szCs w:val="22"/>
        </w:rPr>
        <w:t xml:space="preserve"> </w:t>
      </w:r>
      <w:proofErr w:type="spellStart"/>
      <w:r w:rsidR="00273A72">
        <w:rPr>
          <w:sz w:val="22"/>
          <w:szCs w:val="22"/>
        </w:rPr>
        <w:t>ki</w:t>
      </w:r>
      <w:proofErr w:type="spellEnd"/>
      <w:r w:rsidR="00273A72">
        <w:rPr>
          <w:sz w:val="22"/>
          <w:szCs w:val="22"/>
        </w:rPr>
        <w:t xml:space="preserve">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Jele</w:t>
      </w:r>
      <w:proofErr w:type="spellEnd"/>
      <w:r>
        <w:rPr>
          <w:b/>
          <w:bCs/>
          <w:sz w:val="22"/>
          <w:szCs w:val="22"/>
        </w:rPr>
        <w:t xml:space="preserve">: </w:t>
      </w:r>
      <w:r>
        <w:rPr>
          <w:sz w:val="22"/>
          <w:szCs w:val="22"/>
        </w:rPr>
        <w:t>α</w:t>
      </w:r>
      <w:r>
        <w:rPr>
          <w:sz w:val="14"/>
          <w:szCs w:val="14"/>
        </w:rPr>
        <w:t xml:space="preserve">w </w:t>
      </w: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súlyozott</w:t>
      </w:r>
      <w:proofErr w:type="spellEnd"/>
      <w:r>
        <w:rPr>
          <w:sz w:val="22"/>
          <w:szCs w:val="22"/>
        </w:rPr>
        <w:t xml:space="preserve">) </w:t>
      </w:r>
    </w:p>
    <w:p w:rsidR="00273A72" w:rsidRDefault="00273A72" w:rsidP="00273A72">
      <w:pPr>
        <w:pStyle w:val="Default"/>
        <w:jc w:val="both"/>
        <w:rPr>
          <w:b/>
          <w:bCs/>
          <w:sz w:val="22"/>
          <w:szCs w:val="22"/>
        </w:rPr>
      </w:pP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Mértékegysége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gyakorlatilag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nincs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mert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viszonyszám</w:t>
      </w:r>
      <w:proofErr w:type="spellEnd"/>
      <w:r>
        <w:rPr>
          <w:sz w:val="22"/>
          <w:szCs w:val="22"/>
        </w:rPr>
        <w:t xml:space="preserve">, a 0-értékű </w:t>
      </w:r>
      <w:proofErr w:type="spellStart"/>
      <w:proofErr w:type="gramStart"/>
      <w:r>
        <w:rPr>
          <w:sz w:val="22"/>
          <w:szCs w:val="22"/>
        </w:rPr>
        <w:t>minden</w:t>
      </w:r>
      <w:proofErr w:type="spellEnd"/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hangot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visszaver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hangvisszaverő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1-értékű </w:t>
      </w:r>
      <w:proofErr w:type="spellStart"/>
      <w:r>
        <w:rPr>
          <w:sz w:val="22"/>
          <w:szCs w:val="22"/>
        </w:rPr>
        <w:t>minden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hangot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elnyel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kiváló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hangelnyelő</w:t>
      </w:r>
      <w:proofErr w:type="spellEnd"/>
      <w:r>
        <w:rPr>
          <w:sz w:val="22"/>
          <w:szCs w:val="22"/>
        </w:rPr>
        <w:t xml:space="preserve">).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Ezt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műszaki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paraméter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teremakusztikában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szokták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használni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akusztikus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tervezők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mikor</w:t>
      </w:r>
      <w:proofErr w:type="spellEnd"/>
      <w:r>
        <w:rPr>
          <w:sz w:val="22"/>
          <w:szCs w:val="22"/>
        </w:rPr>
        <w:t xml:space="preserve"> is a </w:t>
      </w:r>
      <w:proofErr w:type="spellStart"/>
      <w:r>
        <w:rPr>
          <w:sz w:val="22"/>
          <w:szCs w:val="22"/>
        </w:rPr>
        <w:t>tér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utózengési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idejét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állítják</w:t>
      </w:r>
      <w:proofErr w:type="spellEnd"/>
      <w:r>
        <w:rPr>
          <w:sz w:val="22"/>
          <w:szCs w:val="22"/>
        </w:rPr>
        <w:t xml:space="preserve"> be a </w:t>
      </w:r>
      <w:proofErr w:type="spellStart"/>
      <w:r>
        <w:rPr>
          <w:sz w:val="22"/>
          <w:szCs w:val="22"/>
        </w:rPr>
        <w:t>visszhangosság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elkerülése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céljából</w:t>
      </w:r>
      <w:proofErr w:type="spellEnd"/>
      <w:r>
        <w:rPr>
          <w:sz w:val="22"/>
          <w:szCs w:val="22"/>
        </w:rPr>
        <w:t xml:space="preserve">. </w:t>
      </w:r>
    </w:p>
    <w:p w:rsidR="00A934A0" w:rsidRDefault="00A934A0" w:rsidP="00273A72">
      <w:pPr>
        <w:pStyle w:val="Default"/>
        <w:jc w:val="both"/>
        <w:rPr>
          <w:sz w:val="22"/>
          <w:szCs w:val="22"/>
        </w:rPr>
      </w:pPr>
    </w:p>
    <w:p w:rsidR="00273A72" w:rsidRDefault="00273A72" w:rsidP="00F001CD">
      <w:pPr>
        <w:pStyle w:val="Default"/>
        <w:jc w:val="center"/>
        <w:rPr>
          <w:b/>
          <w:bCs/>
          <w:sz w:val="22"/>
          <w:szCs w:val="22"/>
        </w:rPr>
      </w:pPr>
      <w:proofErr w:type="spellStart"/>
      <w:proofErr w:type="gramStart"/>
      <w:r>
        <w:rPr>
          <w:b/>
          <w:bCs/>
          <w:sz w:val="22"/>
          <w:szCs w:val="22"/>
        </w:rPr>
        <w:t>Az</w:t>
      </w:r>
      <w:proofErr w:type="spellEnd"/>
      <w:proofErr w:type="gram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adott</w:t>
      </w:r>
      <w:proofErr w:type="spellEnd"/>
      <w:r>
        <w:rPr>
          <w:b/>
          <w:bCs/>
          <w:sz w:val="22"/>
          <w:szCs w:val="22"/>
        </w:rPr>
        <w:t xml:space="preserve"> URSA </w:t>
      </w:r>
      <w:proofErr w:type="spellStart"/>
      <w:r>
        <w:rPr>
          <w:b/>
          <w:bCs/>
          <w:sz w:val="22"/>
          <w:szCs w:val="22"/>
        </w:rPr>
        <w:t>ásványgyapot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termékek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mindhárom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fenti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műszaki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paraméter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tekintetében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kiváló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tulajdonságokkal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rendelkeznek</w:t>
      </w:r>
      <w:proofErr w:type="spellEnd"/>
      <w:r>
        <w:rPr>
          <w:b/>
          <w:bCs/>
          <w:sz w:val="22"/>
          <w:szCs w:val="22"/>
        </w:rPr>
        <w:t>.</w:t>
      </w:r>
    </w:p>
    <w:p w:rsidR="00A934A0" w:rsidRDefault="00A934A0" w:rsidP="00273A72">
      <w:pPr>
        <w:pStyle w:val="Default"/>
        <w:jc w:val="both"/>
        <w:rPr>
          <w:b/>
          <w:bCs/>
          <w:sz w:val="22"/>
          <w:szCs w:val="22"/>
        </w:rPr>
      </w:pPr>
    </w:p>
    <w:p w:rsidR="00F001CD" w:rsidRDefault="00F001CD" w:rsidP="00F001CD">
      <w:pPr>
        <w:pStyle w:val="Default"/>
        <w:jc w:val="center"/>
        <w:rPr>
          <w:b/>
          <w:bCs/>
          <w:sz w:val="22"/>
          <w:szCs w:val="22"/>
        </w:rPr>
      </w:pPr>
      <w:r w:rsidRPr="00F001CD">
        <w:rPr>
          <w:b/>
          <w:bCs/>
          <w:noProof/>
          <w:sz w:val="22"/>
          <w:szCs w:val="22"/>
          <w:lang w:eastAsia="en-GB"/>
        </w:rPr>
        <w:drawing>
          <wp:inline distT="0" distB="0" distL="0" distR="0">
            <wp:extent cx="3491156" cy="59992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912" cy="60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01CD" w:rsidRDefault="00F001CD" w:rsidP="00273A72">
      <w:pPr>
        <w:pStyle w:val="Default"/>
        <w:jc w:val="both"/>
        <w:rPr>
          <w:b/>
          <w:bCs/>
          <w:sz w:val="22"/>
          <w:szCs w:val="22"/>
        </w:rPr>
      </w:pPr>
    </w:p>
    <w:p w:rsidR="00273A72" w:rsidRPr="00273A72" w:rsidRDefault="00273A72" w:rsidP="00273A72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A </w:t>
      </w:r>
      <w:proofErr w:type="spellStart"/>
      <w:r>
        <w:rPr>
          <w:b/>
          <w:bCs/>
          <w:sz w:val="22"/>
          <w:szCs w:val="22"/>
        </w:rPr>
        <w:t>különböző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akusztikai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igények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kielégítésére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gyártunk</w:t>
      </w:r>
      <w:proofErr w:type="spellEnd"/>
      <w:r>
        <w:rPr>
          <w:b/>
          <w:bCs/>
          <w:sz w:val="22"/>
          <w:szCs w:val="22"/>
        </w:rPr>
        <w:t xml:space="preserve">: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Kiszerelési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egység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tekercses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táblás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termékeket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Felületi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megjelenés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csupasz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és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kasírozott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termékeket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Kasírozás</w:t>
      </w:r>
      <w:proofErr w:type="spellEnd"/>
      <w:r>
        <w:rPr>
          <w:b/>
          <w:bCs/>
          <w:sz w:val="22"/>
          <w:szCs w:val="22"/>
        </w:rPr>
        <w:t xml:space="preserve"> </w:t>
      </w:r>
      <w:proofErr w:type="spellStart"/>
      <w:r>
        <w:rPr>
          <w:b/>
          <w:bCs/>
          <w:sz w:val="22"/>
          <w:szCs w:val="22"/>
        </w:rPr>
        <w:t>fajtája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üvegfátyol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vagy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üvegszövet</w:t>
      </w:r>
      <w:proofErr w:type="spellEnd"/>
      <w:r>
        <w:rPr>
          <w:sz w:val="22"/>
          <w:szCs w:val="22"/>
        </w:rPr>
        <w:t xml:space="preserve"> </w:t>
      </w:r>
    </w:p>
    <w:p w:rsidR="00273A72" w:rsidRDefault="00273A72" w:rsidP="00273A72">
      <w:pPr>
        <w:pStyle w:val="Default"/>
        <w:jc w:val="both"/>
        <w:rPr>
          <w:sz w:val="22"/>
          <w:szCs w:val="22"/>
        </w:rPr>
      </w:pPr>
      <w:proofErr w:type="spellStart"/>
      <w:r>
        <w:rPr>
          <w:b/>
          <w:bCs/>
          <w:sz w:val="22"/>
          <w:szCs w:val="22"/>
        </w:rPr>
        <w:t>Testsűrűség</w:t>
      </w:r>
      <w:proofErr w:type="spellEnd"/>
      <w:r>
        <w:rPr>
          <w:b/>
          <w:bCs/>
          <w:sz w:val="22"/>
          <w:szCs w:val="22"/>
        </w:rPr>
        <w:t xml:space="preserve">: </w:t>
      </w:r>
      <w:proofErr w:type="spellStart"/>
      <w:r>
        <w:rPr>
          <w:sz w:val="22"/>
          <w:szCs w:val="22"/>
        </w:rPr>
        <w:t>alacsony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testsűrűségtől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magas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testsűrűségig</w:t>
      </w:r>
      <w:proofErr w:type="spellEnd"/>
      <w:r>
        <w:rPr>
          <w:sz w:val="22"/>
          <w:szCs w:val="22"/>
        </w:rPr>
        <w:t xml:space="preserve"> </w:t>
      </w:r>
    </w:p>
    <w:p w:rsidR="00D434D5" w:rsidRDefault="00D434D5" w:rsidP="00273A72">
      <w:pPr>
        <w:pStyle w:val="Default"/>
        <w:jc w:val="both"/>
        <w:rPr>
          <w:sz w:val="22"/>
          <w:szCs w:val="22"/>
        </w:rPr>
      </w:pPr>
    </w:p>
    <w:p w:rsidR="004C5E1F" w:rsidRDefault="00273A72" w:rsidP="00273A72">
      <w:pPr>
        <w:jc w:val="both"/>
      </w:pPr>
      <w:r>
        <w:t xml:space="preserve">(A </w:t>
      </w:r>
      <w:proofErr w:type="spellStart"/>
      <w:r>
        <w:t>felsoroltak</w:t>
      </w:r>
      <w:proofErr w:type="spellEnd"/>
      <w:r>
        <w:t xml:space="preserve"> </w:t>
      </w:r>
      <w:proofErr w:type="spellStart"/>
      <w:r>
        <w:t>tekintetében</w:t>
      </w:r>
      <w:proofErr w:type="spellEnd"/>
      <w:r>
        <w:t xml:space="preserve"> </w:t>
      </w:r>
      <w:proofErr w:type="spellStart"/>
      <w:r>
        <w:t>gyakorlatilag</w:t>
      </w:r>
      <w:proofErr w:type="spellEnd"/>
      <w:r>
        <w:t xml:space="preserve"> </w:t>
      </w:r>
      <w:proofErr w:type="spellStart"/>
      <w:r>
        <w:t>mindenféle</w:t>
      </w:r>
      <w:proofErr w:type="spellEnd"/>
      <w:r>
        <w:t xml:space="preserve"> </w:t>
      </w:r>
      <w:proofErr w:type="spellStart"/>
      <w:r>
        <w:t>akusztikai</w:t>
      </w:r>
      <w:proofErr w:type="spellEnd"/>
      <w:r>
        <w:t xml:space="preserve"> </w:t>
      </w:r>
      <w:proofErr w:type="spellStart"/>
      <w:r>
        <w:t>szigetelési</w:t>
      </w:r>
      <w:proofErr w:type="spellEnd"/>
      <w:r>
        <w:t xml:space="preserve"> </w:t>
      </w:r>
      <w:proofErr w:type="spellStart"/>
      <w:r>
        <w:t>feladatok</w:t>
      </w:r>
      <w:proofErr w:type="spellEnd"/>
      <w:r>
        <w:t xml:space="preserve"> </w:t>
      </w:r>
      <w:proofErr w:type="spellStart"/>
      <w:r>
        <w:t>ellátására</w:t>
      </w:r>
      <w:proofErr w:type="spellEnd"/>
      <w:r>
        <w:t xml:space="preserve"> </w:t>
      </w:r>
      <w:proofErr w:type="spellStart"/>
      <w:r>
        <w:t>tudunk</w:t>
      </w:r>
      <w:proofErr w:type="spellEnd"/>
      <w:r>
        <w:t xml:space="preserve"> URSA </w:t>
      </w:r>
      <w:proofErr w:type="spellStart"/>
      <w:r>
        <w:t>ásványgyapot</w:t>
      </w:r>
      <w:proofErr w:type="spellEnd"/>
      <w:r>
        <w:t xml:space="preserve"> </w:t>
      </w:r>
      <w:proofErr w:type="spellStart"/>
      <w:r>
        <w:t>termékeket</w:t>
      </w:r>
      <w:proofErr w:type="spellEnd"/>
      <w:r>
        <w:t xml:space="preserve"> </w:t>
      </w:r>
      <w:proofErr w:type="spellStart"/>
      <w:r>
        <w:t>ajánlani</w:t>
      </w:r>
      <w:proofErr w:type="spellEnd"/>
      <w:r>
        <w:t>.)</w:t>
      </w:r>
    </w:p>
    <w:sectPr w:rsidR="004C5E1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3E56" w:rsidRDefault="00703E56" w:rsidP="00C04EE2">
      <w:pPr>
        <w:spacing w:after="0" w:line="240" w:lineRule="auto"/>
      </w:pPr>
      <w:r>
        <w:separator/>
      </w:r>
    </w:p>
  </w:endnote>
  <w:endnote w:type="continuationSeparator" w:id="0">
    <w:p w:rsidR="00703E56" w:rsidRDefault="00703E56" w:rsidP="00C04E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654594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25FE3" w:rsidRDefault="00925FE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B39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925FE3" w:rsidRPr="00925FE3" w:rsidRDefault="00925FE3" w:rsidP="00925F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3E56" w:rsidRDefault="00703E56" w:rsidP="00C04EE2">
      <w:pPr>
        <w:spacing w:after="0" w:line="240" w:lineRule="auto"/>
      </w:pPr>
      <w:r>
        <w:separator/>
      </w:r>
    </w:p>
  </w:footnote>
  <w:footnote w:type="continuationSeparator" w:id="0">
    <w:p w:rsidR="00703E56" w:rsidRDefault="00703E56" w:rsidP="00C04E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EE2" w:rsidRDefault="00C04EE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297CD02F" wp14:editId="344B71B1">
          <wp:simplePos x="0" y="0"/>
          <wp:positionH relativeFrom="column">
            <wp:posOffset>5085080</wp:posOffset>
          </wp:positionH>
          <wp:positionV relativeFrom="paragraph">
            <wp:posOffset>-259715</wp:posOffset>
          </wp:positionV>
          <wp:extent cx="1222375" cy="72898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/>
                </pic:blipFill>
                <pic:spPr bwMode="auto">
                  <a:xfrm>
                    <a:off x="0" y="0"/>
                    <a:ext cx="1222375" cy="7289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A72"/>
    <w:rsid w:val="001C1AE2"/>
    <w:rsid w:val="00273A72"/>
    <w:rsid w:val="004B4FDA"/>
    <w:rsid w:val="004C5E1F"/>
    <w:rsid w:val="00703E56"/>
    <w:rsid w:val="0078352E"/>
    <w:rsid w:val="00925FE3"/>
    <w:rsid w:val="00A934A0"/>
    <w:rsid w:val="00BF1BA6"/>
    <w:rsid w:val="00C04EE2"/>
    <w:rsid w:val="00D434D5"/>
    <w:rsid w:val="00DA42FD"/>
    <w:rsid w:val="00F001CD"/>
    <w:rsid w:val="00F753E9"/>
    <w:rsid w:val="00FB3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03730D-3374-453F-807C-116243B89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273A7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C04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EE2"/>
  </w:style>
  <w:style w:type="paragraph" w:styleId="Footer">
    <w:name w:val="footer"/>
    <w:basedOn w:val="Normal"/>
    <w:link w:val="FooterChar"/>
    <w:uiPriority w:val="99"/>
    <w:unhideWhenUsed/>
    <w:rsid w:val="00C04E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1003</Words>
  <Characters>5722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Uralita</Company>
  <LinksUpToDate>false</LinksUpToDate>
  <CharactersWithSpaces>6712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Erdei, Melinda</dc:creator>
  <cp:keywords/>
  <dc:description/>
  <cp:lastModifiedBy>Erdei, Melinda</cp:lastModifiedBy>
  <cp:revision>11</cp:revision>
  <dcterms:created xsi:type="dcterms:W3CDTF">2017-03-19T08:06:00Z</dcterms:created>
  <dcterms:modified xsi:type="dcterms:W3CDTF">2017-03-28T18:53:00Z</dcterms:modified>
</cp:coreProperties>
</file>